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61" w:tblpY="76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3C55FB" w14:paraId="7FDEDB76" w14:textId="77777777" w:rsidTr="0073306C">
        <w:trPr>
          <w:trHeight w:val="5331"/>
        </w:trPr>
        <w:tc>
          <w:tcPr>
            <w:tcW w:w="4626" w:type="dxa"/>
          </w:tcPr>
          <w:p w14:paraId="64DFF48C" w14:textId="77777777" w:rsidR="00FE4697" w:rsidRPr="0084733A" w:rsidRDefault="00FE4697" w:rsidP="00FE4697">
            <w:pPr>
              <w:pStyle w:val="BasicParagraph"/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caps/>
                <w:spacing w:val="-3"/>
                <w:sz w:val="22"/>
                <w:szCs w:val="22"/>
              </w:rPr>
            </w:pPr>
            <w:r w:rsidRPr="0084733A">
              <w:rPr>
                <w:rFonts w:asciiTheme="minorHAnsi" w:hAnsiTheme="minorHAnsi" w:cstheme="minorHAnsi"/>
                <w:b/>
                <w:bCs/>
                <w:caps/>
                <w:spacing w:val="-2"/>
                <w:sz w:val="22"/>
                <w:szCs w:val="22"/>
              </w:rPr>
              <w:t>LOCATION:</w:t>
            </w:r>
          </w:p>
          <w:p w14:paraId="6765859E" w14:textId="6218E1C5" w:rsidR="004A35F3" w:rsidRPr="004A35F3" w:rsidRDefault="004A35F3" w:rsidP="00FE4697">
            <w:pPr>
              <w:pStyle w:val="BasicParagraph"/>
              <w:suppressAutoHyphens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35F3">
              <w:rPr>
                <w:rFonts w:asciiTheme="minorHAnsi" w:hAnsiTheme="minorHAnsi" w:cstheme="minorHAnsi"/>
                <w:sz w:val="18"/>
                <w:szCs w:val="18"/>
              </w:rPr>
              <w:t xml:space="preserve">Pettis County Sheriff’s </w:t>
            </w:r>
            <w:proofErr w:type="gramStart"/>
            <w:r w:rsidRPr="004A35F3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|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4A35F3">
              <w:rPr>
                <w:rFonts w:asciiTheme="minorHAnsi" w:hAnsiTheme="minorHAnsi" w:cstheme="minorHAnsi"/>
                <w:sz w:val="18"/>
                <w:szCs w:val="18"/>
              </w:rPr>
              <w:t xml:space="preserve">319 South </w:t>
            </w:r>
            <w:proofErr w:type="spellStart"/>
            <w:r w:rsidRPr="004A35F3">
              <w:rPr>
                <w:rFonts w:asciiTheme="minorHAnsi" w:hAnsiTheme="minorHAnsi" w:cstheme="minorHAnsi"/>
                <w:sz w:val="18"/>
                <w:szCs w:val="18"/>
              </w:rPr>
              <w:t>Lamine</w:t>
            </w:r>
            <w:proofErr w:type="spellEnd"/>
            <w:r w:rsidRPr="004A35F3">
              <w:rPr>
                <w:rFonts w:asciiTheme="minorHAnsi" w:hAnsiTheme="minorHAnsi" w:cstheme="minorHAnsi"/>
                <w:sz w:val="18"/>
                <w:szCs w:val="18"/>
              </w:rPr>
              <w:t xml:space="preserve"> Avenue</w:t>
            </w:r>
          </w:p>
          <w:p w14:paraId="3BAB7E70" w14:textId="78F0EA7F" w:rsidR="004A35F3" w:rsidRPr="004A35F3" w:rsidRDefault="004A35F3" w:rsidP="00FE4697">
            <w:pPr>
              <w:pStyle w:val="BasicParagraph"/>
              <w:suppressAutoHyphens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35F3">
              <w:rPr>
                <w:rFonts w:asciiTheme="minorHAnsi" w:hAnsiTheme="minorHAnsi" w:cstheme="minorHAnsi"/>
                <w:sz w:val="18"/>
                <w:szCs w:val="18"/>
              </w:rPr>
              <w:t>Sedalia, MO 65301</w:t>
            </w:r>
          </w:p>
          <w:p w14:paraId="4850CA7D" w14:textId="56D7AFA2" w:rsidR="00FE4697" w:rsidRPr="0084733A" w:rsidRDefault="00FE4697" w:rsidP="004A35F3">
            <w:pPr>
              <w:pStyle w:val="BasicParagraph"/>
              <w:suppressAutoHyphens/>
              <w:spacing w:before="24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733A">
              <w:rPr>
                <w:rFonts w:asciiTheme="minorHAnsi" w:hAnsiTheme="minorHAnsi" w:cstheme="minorHAnsi"/>
                <w:b/>
                <w:bCs/>
                <w:caps/>
                <w:spacing w:val="-2"/>
                <w:sz w:val="22"/>
                <w:szCs w:val="22"/>
              </w:rPr>
              <w:t>COST:</w:t>
            </w:r>
          </w:p>
          <w:p w14:paraId="47D0E8D6" w14:textId="69A2F983" w:rsidR="00FE4697" w:rsidRPr="004A35F3" w:rsidRDefault="00FE4697" w:rsidP="00FE4697">
            <w:pPr>
              <w:pStyle w:val="BasicParagraph"/>
              <w:suppressAutoHyphens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35F3">
              <w:rPr>
                <w:rFonts w:asciiTheme="minorHAnsi" w:hAnsiTheme="minorHAnsi" w:cstheme="minorHAnsi"/>
                <w:sz w:val="18"/>
                <w:szCs w:val="18"/>
              </w:rPr>
              <w:t xml:space="preserve">Contracted Agency: </w:t>
            </w:r>
            <w:r w:rsidR="004A35F3" w:rsidRPr="004A35F3">
              <w:rPr>
                <w:rFonts w:asciiTheme="minorHAnsi" w:hAnsiTheme="minorHAnsi" w:cstheme="minorHAnsi"/>
                <w:sz w:val="18"/>
                <w:szCs w:val="18"/>
              </w:rPr>
              <w:t>$300</w:t>
            </w:r>
            <w:r w:rsidR="0073306C">
              <w:rPr>
                <w:rFonts w:asciiTheme="minorHAnsi" w:hAnsiTheme="minorHAnsi" w:cstheme="minorHAnsi"/>
                <w:sz w:val="18"/>
                <w:szCs w:val="18"/>
              </w:rPr>
              <w:t xml:space="preserve"> | </w:t>
            </w:r>
            <w:r w:rsidRPr="004A35F3">
              <w:rPr>
                <w:rFonts w:asciiTheme="minorHAnsi" w:hAnsiTheme="minorHAnsi" w:cstheme="minorHAnsi"/>
                <w:sz w:val="18"/>
                <w:szCs w:val="18"/>
              </w:rPr>
              <w:t>Non-Contracted Agency: $</w:t>
            </w:r>
            <w:r w:rsidR="004A35F3" w:rsidRPr="004A35F3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  <w:p w14:paraId="164B998F" w14:textId="69612609" w:rsidR="004A35F3" w:rsidRPr="004A35F3" w:rsidRDefault="00FE4697" w:rsidP="004A35F3">
            <w:pPr>
              <w:pStyle w:val="BasicParagraph"/>
              <w:suppressAutoHyphens/>
              <w:spacing w:before="24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35F3">
              <w:rPr>
                <w:rFonts w:asciiTheme="minorHAnsi" w:hAnsiTheme="minorHAnsi" w:cstheme="minorHAnsi"/>
                <w:b/>
                <w:bCs/>
                <w:caps/>
                <w:spacing w:val="-2"/>
                <w:sz w:val="22"/>
                <w:szCs w:val="22"/>
              </w:rPr>
              <w:t>REFUND POLICY:</w:t>
            </w:r>
            <w:r w:rsidR="004A35F3" w:rsidRPr="004A35F3">
              <w:rPr>
                <w:rFonts w:asciiTheme="minorHAnsi" w:hAnsiTheme="minorHAnsi" w:cstheme="minorHAnsi"/>
                <w:b/>
                <w:bCs/>
                <w:caps/>
                <w:spacing w:val="-2"/>
                <w:sz w:val="18"/>
                <w:szCs w:val="18"/>
              </w:rPr>
              <w:t xml:space="preserve"> </w:t>
            </w:r>
            <w:r w:rsidRPr="004A35F3">
              <w:rPr>
                <w:rFonts w:asciiTheme="minorHAnsi" w:hAnsiTheme="minorHAnsi" w:cstheme="minorHAnsi"/>
                <w:sz w:val="18"/>
                <w:szCs w:val="18"/>
              </w:rPr>
              <w:t xml:space="preserve">50% refund if canceled within 48-hours </w:t>
            </w:r>
            <w:r w:rsidR="004A35F3" w:rsidRPr="004A35F3">
              <w:rPr>
                <w:rFonts w:asciiTheme="minorHAnsi" w:hAnsiTheme="minorHAnsi" w:cstheme="minorHAnsi"/>
                <w:sz w:val="18"/>
                <w:szCs w:val="18"/>
              </w:rPr>
              <w:t>before class</w:t>
            </w:r>
            <w:r w:rsidRPr="004A35F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A35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 COST DUE IF NOT.</w:t>
            </w:r>
          </w:p>
          <w:p w14:paraId="26BCB44B" w14:textId="0A8746EA" w:rsidR="004A35F3" w:rsidRPr="004A35F3" w:rsidRDefault="004A35F3" w:rsidP="004A35F3">
            <w:pPr>
              <w:pStyle w:val="BasicParagraph"/>
              <w:suppressAutoHyphens/>
              <w:spacing w:before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A35F3">
              <w:rPr>
                <w:rFonts w:asciiTheme="minorHAnsi" w:hAnsiTheme="minorHAnsi" w:cstheme="minorHAnsi"/>
                <w:b/>
                <w:bCs/>
                <w:i/>
                <w:iCs/>
                <w:caps/>
                <w:spacing w:val="-2"/>
                <w:sz w:val="22"/>
                <w:szCs w:val="22"/>
              </w:rPr>
              <w:t>NOTE</w:t>
            </w:r>
            <w:r w:rsidRPr="004A35F3">
              <w:rPr>
                <w:rFonts w:asciiTheme="minorHAnsi" w:hAnsiTheme="minorHAnsi" w:cstheme="minorHAnsi"/>
                <w:b/>
                <w:bCs/>
                <w:i/>
                <w:iCs/>
                <w:caps/>
                <w:spacing w:val="-2"/>
                <w:sz w:val="22"/>
                <w:szCs w:val="22"/>
              </w:rPr>
              <w:t>:</w:t>
            </w:r>
            <w:r w:rsidRPr="004A35F3">
              <w:rPr>
                <w:rFonts w:asciiTheme="minorHAnsi" w:hAnsiTheme="minorHAnsi" w:cstheme="minorHAnsi"/>
                <w:b/>
                <w:bCs/>
                <w:i/>
                <w:iCs/>
                <w:caps/>
                <w:spacing w:val="-2"/>
                <w:sz w:val="18"/>
                <w:szCs w:val="18"/>
              </w:rPr>
              <w:t xml:space="preserve"> </w:t>
            </w:r>
            <w:r w:rsidRPr="004A35F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Cost includes manuals, study material and CLEE credit. Students are responsible for all lodging, meals, and transportation expenses</w:t>
            </w:r>
            <w:r w:rsidRPr="004A35F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5C0C2825" w14:textId="77777777" w:rsidR="00FE4697" w:rsidRPr="0084733A" w:rsidRDefault="00FE4697" w:rsidP="004A35F3">
            <w:pPr>
              <w:pStyle w:val="BasicParagraph"/>
              <w:suppressAutoHyphens/>
              <w:spacing w:before="240" w:line="240" w:lineRule="auto"/>
              <w:rPr>
                <w:rFonts w:asciiTheme="minorHAnsi" w:hAnsiTheme="minorHAnsi" w:cstheme="minorHAnsi"/>
                <w:b/>
                <w:bCs/>
                <w:caps/>
                <w:spacing w:val="-2"/>
                <w:sz w:val="22"/>
                <w:szCs w:val="22"/>
              </w:rPr>
            </w:pPr>
            <w:r w:rsidRPr="0084733A">
              <w:rPr>
                <w:rFonts w:asciiTheme="minorHAnsi" w:hAnsiTheme="minorHAnsi" w:cstheme="minorHAnsi"/>
                <w:b/>
                <w:bCs/>
                <w:caps/>
                <w:spacing w:val="-2"/>
                <w:sz w:val="22"/>
                <w:szCs w:val="22"/>
              </w:rPr>
              <w:t>REGISTRATION:</w:t>
            </w:r>
          </w:p>
          <w:p w14:paraId="596CF1ED" w14:textId="77777777" w:rsidR="00FE4697" w:rsidRPr="004A35F3" w:rsidRDefault="00FE4697" w:rsidP="00FE4697">
            <w:pPr>
              <w:pStyle w:val="BasicParagraph"/>
              <w:suppressAutoHyphens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35F3">
              <w:rPr>
                <w:rFonts w:asciiTheme="minorHAnsi" w:hAnsiTheme="minorHAnsi" w:cstheme="minorHAnsi"/>
                <w:sz w:val="18"/>
                <w:szCs w:val="18"/>
              </w:rPr>
              <w:t>You can register online at</w:t>
            </w:r>
          </w:p>
          <w:p w14:paraId="4389ECCF" w14:textId="77777777" w:rsidR="00FE4697" w:rsidRPr="004A35F3" w:rsidRDefault="00000000" w:rsidP="00FE4697">
            <w:pPr>
              <w:pStyle w:val="BasicParagraph"/>
              <w:suppressAutoHyphens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" w:history="1">
              <w:r w:rsidR="00FE4697" w:rsidRPr="004A35F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https://mo</w:t>
              </w:r>
              <w:r w:rsidR="00FE4697" w:rsidRPr="004A35F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</w:t>
              </w:r>
              <w:r w:rsidR="00FE4697" w:rsidRPr="004A35F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heriffs.com/events/category/training/</w:t>
              </w:r>
            </w:hyperlink>
            <w:r w:rsidR="00FE4697" w:rsidRPr="004A35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D4EA7A1" w14:textId="77777777" w:rsidR="00FE4697" w:rsidRPr="004A35F3" w:rsidRDefault="00FE4697" w:rsidP="00FE4697">
            <w:pPr>
              <w:pStyle w:val="BasicParagraph"/>
              <w:suppressAutoHyphens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35F3">
              <w:rPr>
                <w:rFonts w:asciiTheme="minorHAnsi" w:hAnsiTheme="minorHAnsi" w:cstheme="minorHAnsi"/>
                <w:sz w:val="18"/>
                <w:szCs w:val="18"/>
              </w:rPr>
              <w:t>or by emailing the attached registration form to:</w:t>
            </w:r>
          </w:p>
          <w:p w14:paraId="7BF3CD09" w14:textId="77777777" w:rsidR="004A35F3" w:rsidRPr="004A35F3" w:rsidRDefault="00000000" w:rsidP="004A35F3">
            <w:pPr>
              <w:pStyle w:val="BasicParagraph"/>
              <w:suppressAutoHyphens/>
              <w:spacing w:line="240" w:lineRule="auto"/>
              <w:rPr>
                <w:rStyle w:val="Hyperlink"/>
                <w:color w:val="000000"/>
                <w:sz w:val="18"/>
                <w:szCs w:val="18"/>
              </w:rPr>
            </w:pPr>
            <w:hyperlink r:id="rId7" w:history="1">
              <w:r w:rsidR="00FE4697" w:rsidRPr="004A35F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gina@mosheriffs.com</w:t>
              </w:r>
            </w:hyperlink>
          </w:p>
          <w:p w14:paraId="1DAE275C" w14:textId="21DB0222" w:rsidR="00FE4697" w:rsidRDefault="00FE4697" w:rsidP="004A35F3">
            <w:pPr>
              <w:pStyle w:val="BasicParagraph"/>
              <w:suppressAutoHyphens/>
              <w:spacing w:before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733A">
              <w:rPr>
                <w:rFonts w:asciiTheme="minorHAnsi" w:hAnsiTheme="minorHAnsi" w:cstheme="minorHAnsi"/>
                <w:b/>
                <w:bCs/>
                <w:caps/>
                <w:spacing w:val="-2"/>
                <w:sz w:val="22"/>
                <w:szCs w:val="22"/>
              </w:rPr>
              <w:t>DEADLINE:</w:t>
            </w:r>
            <w:r w:rsidRPr="008473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4A35F3" w:rsidRPr="004A35F3">
              <w:rPr>
                <w:rFonts w:asciiTheme="minorHAnsi" w:hAnsiTheme="minorHAnsi" w:cstheme="minorHAnsi"/>
                <w:sz w:val="18"/>
                <w:szCs w:val="18"/>
              </w:rPr>
              <w:t>January,</w:t>
            </w:r>
            <w:proofErr w:type="gramEnd"/>
            <w:r w:rsidR="004A35F3" w:rsidRPr="004A35F3">
              <w:rPr>
                <w:rFonts w:asciiTheme="minorHAnsi" w:hAnsiTheme="minorHAnsi" w:cstheme="minorHAnsi"/>
                <w:sz w:val="18"/>
                <w:szCs w:val="18"/>
              </w:rPr>
              <w:t xml:space="preserve"> 22</w:t>
            </w:r>
            <w:r w:rsidRPr="004A35F3">
              <w:rPr>
                <w:rFonts w:asciiTheme="minorHAnsi" w:hAnsiTheme="minorHAnsi" w:cstheme="minorHAnsi"/>
                <w:sz w:val="18"/>
                <w:szCs w:val="18"/>
              </w:rPr>
              <w:t>, 2024</w:t>
            </w:r>
          </w:p>
          <w:p w14:paraId="7A13A457" w14:textId="29219F22" w:rsidR="004A35F3" w:rsidRPr="004A35F3" w:rsidRDefault="004A35F3" w:rsidP="004A35F3">
            <w:pPr>
              <w:pStyle w:val="BasicParagraph"/>
              <w:suppressAutoHyphens/>
              <w:spacing w:before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A35F3">
              <w:rPr>
                <w:rFonts w:asciiTheme="minorHAnsi" w:hAnsiTheme="minorHAnsi" w:cstheme="minorHAnsi"/>
                <w:b/>
                <w:bCs/>
                <w:i/>
                <w:iCs/>
                <w:caps/>
                <w:spacing w:val="-2"/>
                <w:sz w:val="22"/>
                <w:szCs w:val="22"/>
              </w:rPr>
              <w:t>NOTE:</w:t>
            </w:r>
            <w:r w:rsidRPr="004A35F3">
              <w:rPr>
                <w:rFonts w:asciiTheme="minorHAnsi" w:hAnsiTheme="minorHAnsi" w:cstheme="minorHAnsi"/>
                <w:b/>
                <w:bCs/>
                <w:i/>
                <w:iCs/>
                <w:caps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Classes may be cancelled with less than 8 registrations.</w:t>
            </w:r>
          </w:p>
          <w:p w14:paraId="127ACD5A" w14:textId="77777777" w:rsidR="004A35F3" w:rsidRPr="0084733A" w:rsidRDefault="004A35F3" w:rsidP="004A35F3">
            <w:pPr>
              <w:pStyle w:val="BasicParagraph"/>
              <w:suppressAutoHyphens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79EAB" w14:textId="1C14CBED" w:rsidR="003C55FB" w:rsidRDefault="003C55FB" w:rsidP="009009B2"/>
        </w:tc>
      </w:tr>
    </w:tbl>
    <w:tbl>
      <w:tblPr>
        <w:tblStyle w:val="TableGrid"/>
        <w:tblpPr w:leftFromText="180" w:rightFromText="180" w:vertAnchor="text" w:horzAnchor="page" w:tblpX="595" w:tblpY="3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91"/>
      </w:tblGrid>
      <w:tr w:rsidR="004A35F3" w14:paraId="05DA03ED" w14:textId="77777777" w:rsidTr="004A35F3">
        <w:trPr>
          <w:trHeight w:val="88"/>
        </w:trPr>
        <w:tc>
          <w:tcPr>
            <w:tcW w:w="5391" w:type="dxa"/>
          </w:tcPr>
          <w:p w14:paraId="7BC5DB5A" w14:textId="4E4319E4" w:rsidR="004A35F3" w:rsidRPr="00FE4697" w:rsidRDefault="004A35F3" w:rsidP="004A35F3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469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APRIL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2, 9, 16, 23</w:t>
            </w:r>
            <w:r w:rsidRPr="00FE469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May 7, 14</w:t>
            </w:r>
            <w:r w:rsidRPr="00FE469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FE469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|  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proofErr w:type="gramEnd"/>
            <w:r w:rsidRPr="00FE4697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FE4697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.M.–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FE4697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P.M.</w:t>
            </w:r>
          </w:p>
          <w:p w14:paraId="707CFBEF" w14:textId="77777777" w:rsidR="004A35F3" w:rsidRDefault="004A35F3" w:rsidP="004A35F3"/>
        </w:tc>
      </w:tr>
    </w:tbl>
    <w:p w14:paraId="3AABC967" w14:textId="77777777" w:rsidR="003C55FB" w:rsidRPr="008C3A4A" w:rsidRDefault="003C55FB" w:rsidP="009009B2">
      <w:pPr>
        <w:rPr>
          <w:vertAlign w:val="subscript"/>
        </w:rPr>
      </w:pPr>
    </w:p>
    <w:sectPr w:rsidR="003C55FB" w:rsidRPr="008C3A4A" w:rsidSect="0090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CA7" w14:textId="77777777" w:rsidR="006E20AB" w:rsidRDefault="006E20AB" w:rsidP="003C55FB">
      <w:r>
        <w:separator/>
      </w:r>
    </w:p>
  </w:endnote>
  <w:endnote w:type="continuationSeparator" w:id="0">
    <w:p w14:paraId="7D30B32F" w14:textId="77777777" w:rsidR="006E20AB" w:rsidRDefault="006E20AB" w:rsidP="003C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9534" w14:textId="77777777" w:rsidR="003C55FB" w:rsidRDefault="003C5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E2EA" w14:textId="77777777" w:rsidR="003C55FB" w:rsidRDefault="003C55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D715" w14:textId="77777777" w:rsidR="003C55FB" w:rsidRDefault="003C5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9AE6" w14:textId="77777777" w:rsidR="006E20AB" w:rsidRDefault="006E20AB" w:rsidP="003C55FB">
      <w:r>
        <w:separator/>
      </w:r>
    </w:p>
  </w:footnote>
  <w:footnote w:type="continuationSeparator" w:id="0">
    <w:p w14:paraId="73C36CAE" w14:textId="77777777" w:rsidR="006E20AB" w:rsidRDefault="006E20AB" w:rsidP="003C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530A" w14:textId="34F25405" w:rsidR="003C55FB" w:rsidRDefault="006E20AB">
    <w:pPr>
      <w:pStyle w:val="Header"/>
    </w:pPr>
    <w:r>
      <w:rPr>
        <w:noProof/>
      </w:rPr>
      <w:pict w14:anchorId="4F8E0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66166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8 Hr Jail - Pettis Co.040224 (FINAL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569D" w14:textId="776DABA8" w:rsidR="003C55FB" w:rsidRDefault="006E20AB">
    <w:pPr>
      <w:pStyle w:val="Header"/>
    </w:pPr>
    <w:r>
      <w:rPr>
        <w:noProof/>
      </w:rPr>
      <w:pict w14:anchorId="455F3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66167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8 Hr Jail - Pettis Co.040224 (FINAL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F92C" w14:textId="3A1F6A92" w:rsidR="003C55FB" w:rsidRDefault="006E20AB">
    <w:pPr>
      <w:pStyle w:val="Header"/>
    </w:pPr>
    <w:r>
      <w:rPr>
        <w:noProof/>
      </w:rPr>
      <w:pict w14:anchorId="62482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66165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8 Hr Jail - Pettis Co.040224 (FINAL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FB"/>
    <w:rsid w:val="00173746"/>
    <w:rsid w:val="001C1E89"/>
    <w:rsid w:val="00207FA0"/>
    <w:rsid w:val="00395838"/>
    <w:rsid w:val="003C55FB"/>
    <w:rsid w:val="004A35F3"/>
    <w:rsid w:val="005B5E99"/>
    <w:rsid w:val="005F34AB"/>
    <w:rsid w:val="00664F93"/>
    <w:rsid w:val="00665E8A"/>
    <w:rsid w:val="006E20AB"/>
    <w:rsid w:val="0073306C"/>
    <w:rsid w:val="008C3A4A"/>
    <w:rsid w:val="009009B2"/>
    <w:rsid w:val="00AC0CFE"/>
    <w:rsid w:val="00BD4781"/>
    <w:rsid w:val="00DE4071"/>
    <w:rsid w:val="00E756F6"/>
    <w:rsid w:val="00E8611E"/>
    <w:rsid w:val="00ED5C40"/>
    <w:rsid w:val="00EF3A5A"/>
    <w:rsid w:val="00F72C69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6C943"/>
  <w15:chartTrackingRefBased/>
  <w15:docId w15:val="{A531C2E5-1FD9-1E45-BEBA-B31C4DDB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5FB"/>
  </w:style>
  <w:style w:type="paragraph" w:styleId="Footer">
    <w:name w:val="footer"/>
    <w:basedOn w:val="Normal"/>
    <w:link w:val="FooterChar"/>
    <w:uiPriority w:val="99"/>
    <w:unhideWhenUsed/>
    <w:rsid w:val="003C5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5FB"/>
  </w:style>
  <w:style w:type="paragraph" w:customStyle="1" w:styleId="BasicParagraph">
    <w:name w:val="[Basic Paragraph]"/>
    <w:basedOn w:val="Normal"/>
    <w:uiPriority w:val="99"/>
    <w:rsid w:val="003C55FB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173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7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ina@mosheriffs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sheriffs.com/events/category/trainin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Clint</dc:creator>
  <cp:keywords/>
  <dc:description/>
  <cp:lastModifiedBy>Parker, Clint</cp:lastModifiedBy>
  <cp:revision>3</cp:revision>
  <cp:lastPrinted>2024-12-03T15:25:00Z</cp:lastPrinted>
  <dcterms:created xsi:type="dcterms:W3CDTF">2024-12-04T15:14:00Z</dcterms:created>
  <dcterms:modified xsi:type="dcterms:W3CDTF">2024-12-04T15:24:00Z</dcterms:modified>
</cp:coreProperties>
</file>